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845"/>
        <w:gridCol w:w="1114"/>
        <w:gridCol w:w="2258"/>
        <w:gridCol w:w="828"/>
        <w:gridCol w:w="1560"/>
        <w:gridCol w:w="623"/>
        <w:gridCol w:w="2012"/>
        <w:gridCol w:w="222"/>
        <w:gridCol w:w="21"/>
      </w:tblGrid>
      <w:tr w:rsidR="001E2617" w:rsidRPr="001E2617" w:rsidTr="001E2617">
        <w:trPr>
          <w:trHeight w:val="270"/>
        </w:trPr>
        <w:tc>
          <w:tcPr>
            <w:tcW w:w="9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Researching the EM Spectrum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Type of Wave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Where it Comes From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Characteris</w:t>
            </w:r>
            <w:r w:rsidR="00F77C40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</w:rPr>
              <w:t>ics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What it's Used for?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Radio Waves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Microwaves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Infrared Rays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Visible Light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Ultra Violet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X-Rays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Gamma Rays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2617" w:rsidRPr="001E2617" w:rsidTr="001E2617">
        <w:trPr>
          <w:gridAfter w:val="1"/>
          <w:wAfter w:w="21" w:type="dxa"/>
          <w:trHeight w:val="420"/>
        </w:trPr>
        <w:tc>
          <w:tcPr>
            <w:tcW w:w="9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Enrichment Research</w:t>
            </w:r>
          </w:p>
        </w:tc>
      </w:tr>
      <w:tr w:rsidR="001E2617" w:rsidRPr="001E2617" w:rsidTr="001E2617">
        <w:trPr>
          <w:gridAfter w:val="1"/>
          <w:wAfter w:w="21" w:type="dxa"/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60"/>
        </w:trPr>
        <w:tc>
          <w:tcPr>
            <w:tcW w:w="9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Fact</w:t>
            </w:r>
            <w:r w:rsidRPr="001E26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 Humans can only see waves in the Visible Light Spectrum.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49"/>
        </w:trPr>
        <w:tc>
          <w:tcPr>
            <w:tcW w:w="9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Research:</w:t>
            </w:r>
            <w:r w:rsidRPr="001E261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What organisms can see waves other than visible light in the EM spectrum?</w:t>
            </w:r>
          </w:p>
        </w:tc>
      </w:tr>
      <w:tr w:rsidR="001E2617" w:rsidRPr="001E2617" w:rsidTr="001E2617">
        <w:trPr>
          <w:gridAfter w:val="1"/>
          <w:wAfter w:w="21" w:type="dxa"/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58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Organism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</w:rPr>
              <w:t>Other EM waves that can be seen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b/>
                <w:bCs/>
                <w:color w:val="000000"/>
              </w:rPr>
              <w:t>How used?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2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  <w:t>1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2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  <w:t>2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17" w:rsidRPr="001E2617" w:rsidTr="001E2617">
        <w:trPr>
          <w:gridAfter w:val="1"/>
          <w:wAfter w:w="21" w:type="dxa"/>
          <w:trHeight w:val="3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  <w:sz w:val="80"/>
                <w:szCs w:val="80"/>
              </w:rPr>
              <w:t>3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17" w:rsidRPr="001E2617" w:rsidRDefault="001E2617" w:rsidP="001E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74D0" w:rsidRDefault="00F77C40"/>
    <w:sectPr w:rsidR="0076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17"/>
    <w:rsid w:val="000A42F6"/>
    <w:rsid w:val="001E2617"/>
    <w:rsid w:val="00D25DBE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2017-02-22T13:17:00Z</dcterms:created>
  <dcterms:modified xsi:type="dcterms:W3CDTF">2017-02-22T13:18:00Z</dcterms:modified>
</cp:coreProperties>
</file>